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63" w:rsidRPr="00664EDB" w:rsidRDefault="00A13963" w:rsidP="00A13963">
      <w:pPr>
        <w:pStyle w:val="a7"/>
        <w:spacing w:line="360" w:lineRule="auto"/>
        <w:rPr>
          <w:szCs w:val="24"/>
        </w:rPr>
      </w:pPr>
      <w:bookmarkStart w:id="0" w:name="_GoBack"/>
      <w:bookmarkEnd w:id="0"/>
      <w:r w:rsidRPr="00A13963">
        <w:rPr>
          <w:rFonts w:hint="eastAsia"/>
          <w:szCs w:val="24"/>
          <w:bdr w:val="single" w:sz="4" w:space="0" w:color="auto"/>
        </w:rPr>
        <w:t>附件三</w:t>
      </w:r>
      <w:r w:rsidRPr="00664EDB"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 xml:space="preserve">  </w:t>
      </w:r>
      <w:r w:rsidRPr="00664EDB">
        <w:rPr>
          <w:rFonts w:hint="eastAsia"/>
          <w:szCs w:val="24"/>
        </w:rPr>
        <w:t>2017</w:t>
      </w:r>
      <w:r w:rsidRPr="00664EDB">
        <w:rPr>
          <w:rFonts w:hint="eastAsia"/>
          <w:szCs w:val="24"/>
        </w:rPr>
        <w:t>全球菁英領袖營日課表</w:t>
      </w:r>
      <w:r w:rsidRPr="00664EDB">
        <w:rPr>
          <w:rFonts w:hint="eastAsia"/>
          <w:szCs w:val="24"/>
        </w:rPr>
        <w:t>(</w:t>
      </w:r>
      <w:r w:rsidRPr="00664EDB">
        <w:rPr>
          <w:rFonts w:hint="eastAsia"/>
          <w:szCs w:val="24"/>
        </w:rPr>
        <w:t>國內學生</w:t>
      </w:r>
      <w:r w:rsidRPr="00664EDB">
        <w:rPr>
          <w:rFonts w:hint="eastAsia"/>
          <w:szCs w:val="24"/>
        </w:rPr>
        <w:t>)</w:t>
      </w:r>
    </w:p>
    <w:tbl>
      <w:tblPr>
        <w:tblpPr w:leftFromText="180" w:rightFromText="180" w:tblpXSpec="center" w:tblpY="885"/>
        <w:tblW w:w="108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14"/>
        <w:gridCol w:w="2313"/>
        <w:gridCol w:w="1763"/>
        <w:gridCol w:w="1764"/>
        <w:gridCol w:w="2230"/>
        <w:gridCol w:w="1600"/>
      </w:tblGrid>
      <w:tr w:rsidR="00A13963" w:rsidRPr="00664EDB" w:rsidTr="00BB05A8">
        <w:trPr>
          <w:trHeight w:val="856"/>
        </w:trPr>
        <w:tc>
          <w:tcPr>
            <w:tcW w:w="121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231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AEEF3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星期一</w:t>
            </w:r>
          </w:p>
        </w:tc>
        <w:tc>
          <w:tcPr>
            <w:tcW w:w="1763" w:type="dxa"/>
            <w:tcBorders>
              <w:bottom w:val="single" w:sz="12" w:space="0" w:color="000000"/>
            </w:tcBorders>
            <w:shd w:val="clear" w:color="auto" w:fill="DAEEF3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星期二</w:t>
            </w:r>
          </w:p>
        </w:tc>
        <w:tc>
          <w:tcPr>
            <w:tcW w:w="1764" w:type="dxa"/>
            <w:tcBorders>
              <w:bottom w:val="single" w:sz="12" w:space="0" w:color="000000"/>
            </w:tcBorders>
            <w:shd w:val="clear" w:color="auto" w:fill="DAEEF3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星期三</w:t>
            </w:r>
          </w:p>
        </w:tc>
        <w:tc>
          <w:tcPr>
            <w:tcW w:w="2230" w:type="dxa"/>
            <w:tcBorders>
              <w:bottom w:val="single" w:sz="12" w:space="0" w:color="000000"/>
            </w:tcBorders>
            <w:shd w:val="clear" w:color="auto" w:fill="DAEEF3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星期四</w:t>
            </w:r>
          </w:p>
        </w:tc>
        <w:tc>
          <w:tcPr>
            <w:tcW w:w="1600" w:type="dxa"/>
            <w:tcBorders>
              <w:bottom w:val="single" w:sz="12" w:space="0" w:color="000000"/>
            </w:tcBorders>
            <w:shd w:val="clear" w:color="auto" w:fill="DAEEF3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星期五</w:t>
            </w:r>
          </w:p>
        </w:tc>
      </w:tr>
      <w:tr w:rsidR="00A13963" w:rsidRPr="00664EDB" w:rsidTr="00BB05A8">
        <w:trPr>
          <w:trHeight w:val="856"/>
        </w:trPr>
        <w:tc>
          <w:tcPr>
            <w:tcW w:w="12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AF1DD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早自習</w:t>
            </w:r>
          </w:p>
        </w:tc>
        <w:tc>
          <w:tcPr>
            <w:tcW w:w="176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早自習</w:t>
            </w:r>
          </w:p>
        </w:tc>
        <w:tc>
          <w:tcPr>
            <w:tcW w:w="17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早自習</w:t>
            </w:r>
          </w:p>
        </w:tc>
        <w:tc>
          <w:tcPr>
            <w:tcW w:w="22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早自習</w:t>
            </w:r>
          </w:p>
        </w:tc>
        <w:tc>
          <w:tcPr>
            <w:tcW w:w="16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早自習</w:t>
            </w:r>
          </w:p>
        </w:tc>
      </w:tr>
      <w:tr w:rsidR="00A13963" w:rsidRPr="00664EDB" w:rsidTr="00BB05A8">
        <w:trPr>
          <w:trHeight w:val="973"/>
        </w:trPr>
        <w:tc>
          <w:tcPr>
            <w:tcW w:w="121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第一節</w:t>
            </w:r>
          </w:p>
        </w:tc>
        <w:tc>
          <w:tcPr>
            <w:tcW w:w="231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3D</w:t>
            </w:r>
            <w:r w:rsidRPr="00664EDB">
              <w:rPr>
                <w:rFonts w:hint="eastAsia"/>
              </w:rPr>
              <w:t>手作課程</w:t>
            </w:r>
          </w:p>
        </w:tc>
        <w:tc>
          <w:tcPr>
            <w:tcW w:w="1763" w:type="dxa"/>
            <w:vMerge w:val="restart"/>
            <w:tcBorders>
              <w:top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小小廚神</w:t>
            </w:r>
          </w:p>
        </w:tc>
        <w:tc>
          <w:tcPr>
            <w:tcW w:w="1764" w:type="dxa"/>
            <w:vMerge w:val="restart"/>
            <w:tcBorders>
              <w:top w:val="single" w:sz="12" w:space="0" w:color="000000"/>
            </w:tcBorders>
            <w:shd w:val="clear" w:color="auto" w:fill="FDE9D9"/>
            <w:vAlign w:val="center"/>
          </w:tcPr>
          <w:p w:rsidR="00A13963" w:rsidRPr="00664EDB" w:rsidRDefault="00A13963" w:rsidP="00BB05A8">
            <w:pPr>
              <w:jc w:val="center"/>
              <w:rPr>
                <w:b/>
              </w:rPr>
            </w:pPr>
            <w:r w:rsidRPr="00664EDB">
              <w:rPr>
                <w:rFonts w:hint="eastAsia"/>
                <w:b/>
              </w:rPr>
              <w:t>校外教學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機器人課程</w:t>
            </w:r>
          </w:p>
        </w:tc>
        <w:tc>
          <w:tcPr>
            <w:tcW w:w="1600" w:type="dxa"/>
            <w:vMerge w:val="restart"/>
            <w:tcBorders>
              <w:top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領導力課程</w:t>
            </w:r>
          </w:p>
        </w:tc>
      </w:tr>
      <w:tr w:rsidR="00A13963" w:rsidRPr="00664EDB" w:rsidTr="00BB05A8">
        <w:trPr>
          <w:trHeight w:val="1135"/>
        </w:trPr>
        <w:tc>
          <w:tcPr>
            <w:tcW w:w="1214" w:type="dxa"/>
            <w:tcBorders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第二節</w:t>
            </w:r>
          </w:p>
        </w:tc>
        <w:tc>
          <w:tcPr>
            <w:tcW w:w="2313" w:type="dxa"/>
            <w:vMerge/>
            <w:tcBorders>
              <w:left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763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764" w:type="dxa"/>
            <w:vMerge/>
            <w:shd w:val="clear" w:color="auto" w:fill="FDE9D9"/>
            <w:vAlign w:val="center"/>
          </w:tcPr>
          <w:p w:rsidR="00A13963" w:rsidRPr="00664EDB" w:rsidRDefault="00A13963" w:rsidP="00BB05A8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</w:tr>
      <w:tr w:rsidR="00A13963" w:rsidRPr="00664EDB" w:rsidTr="00BB05A8">
        <w:trPr>
          <w:trHeight w:val="1119"/>
        </w:trPr>
        <w:tc>
          <w:tcPr>
            <w:tcW w:w="1214" w:type="dxa"/>
            <w:tcBorders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第三節</w:t>
            </w:r>
          </w:p>
        </w:tc>
        <w:tc>
          <w:tcPr>
            <w:tcW w:w="2313" w:type="dxa"/>
            <w:vMerge/>
            <w:tcBorders>
              <w:left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763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764" w:type="dxa"/>
            <w:vMerge/>
            <w:shd w:val="clear" w:color="auto" w:fill="FDE9D9"/>
            <w:vAlign w:val="center"/>
          </w:tcPr>
          <w:p w:rsidR="00A13963" w:rsidRPr="00664EDB" w:rsidRDefault="00A13963" w:rsidP="00BB05A8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</w:tr>
      <w:tr w:rsidR="00A13963" w:rsidRPr="00664EDB" w:rsidTr="00BB05A8">
        <w:trPr>
          <w:trHeight w:val="820"/>
        </w:trPr>
        <w:tc>
          <w:tcPr>
            <w:tcW w:w="121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第四節</w:t>
            </w:r>
          </w:p>
        </w:tc>
        <w:tc>
          <w:tcPr>
            <w:tcW w:w="231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作業指導</w:t>
            </w:r>
          </w:p>
        </w:tc>
        <w:tc>
          <w:tcPr>
            <w:tcW w:w="1763" w:type="dxa"/>
            <w:tcBorders>
              <w:bottom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作業指導</w:t>
            </w:r>
          </w:p>
        </w:tc>
        <w:tc>
          <w:tcPr>
            <w:tcW w:w="1764" w:type="dxa"/>
            <w:vMerge/>
            <w:tcBorders>
              <w:bottom w:val="single" w:sz="12" w:space="0" w:color="000000"/>
            </w:tcBorders>
            <w:shd w:val="clear" w:color="auto" w:fill="FDE9D9"/>
            <w:vAlign w:val="center"/>
          </w:tcPr>
          <w:p w:rsidR="00A13963" w:rsidRPr="00664EDB" w:rsidRDefault="00A13963" w:rsidP="00BB05A8">
            <w:pPr>
              <w:jc w:val="center"/>
              <w:rPr>
                <w:b/>
              </w:rPr>
            </w:pPr>
          </w:p>
        </w:tc>
        <w:tc>
          <w:tcPr>
            <w:tcW w:w="2230" w:type="dxa"/>
            <w:tcBorders>
              <w:bottom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作業指導</w:t>
            </w:r>
          </w:p>
        </w:tc>
        <w:tc>
          <w:tcPr>
            <w:tcW w:w="1600" w:type="dxa"/>
            <w:tcBorders>
              <w:bottom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作業指導</w:t>
            </w:r>
          </w:p>
        </w:tc>
      </w:tr>
      <w:tr w:rsidR="00A13963" w:rsidRPr="00664EDB" w:rsidTr="00BB05A8">
        <w:trPr>
          <w:trHeight w:val="856"/>
        </w:trPr>
        <w:tc>
          <w:tcPr>
            <w:tcW w:w="12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96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午休</w:t>
            </w:r>
            <w:r w:rsidRPr="00664EDB">
              <w:rPr>
                <w:rFonts w:hint="eastAsia"/>
              </w:rPr>
              <w:t>/</w:t>
            </w:r>
            <w:r w:rsidRPr="00664EDB">
              <w:rPr>
                <w:rFonts w:hint="eastAsia"/>
              </w:rPr>
              <w:t>午餐</w:t>
            </w:r>
          </w:p>
        </w:tc>
      </w:tr>
      <w:tr w:rsidR="00A13963" w:rsidRPr="00664EDB" w:rsidTr="00BB05A8">
        <w:trPr>
          <w:trHeight w:val="856"/>
        </w:trPr>
        <w:tc>
          <w:tcPr>
            <w:tcW w:w="121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第五節</w:t>
            </w:r>
          </w:p>
        </w:tc>
        <w:tc>
          <w:tcPr>
            <w:tcW w:w="231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分組社團</w:t>
            </w:r>
          </w:p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戶外體能課</w:t>
            </w:r>
          </w:p>
        </w:tc>
        <w:tc>
          <w:tcPr>
            <w:tcW w:w="1763" w:type="dxa"/>
            <w:vMerge w:val="restart"/>
            <w:tcBorders>
              <w:top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分組社團</w:t>
            </w:r>
          </w:p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室內藝文課</w:t>
            </w:r>
          </w:p>
        </w:tc>
        <w:tc>
          <w:tcPr>
            <w:tcW w:w="1764" w:type="dxa"/>
            <w:vMerge w:val="restart"/>
            <w:tcBorders>
              <w:top w:val="single" w:sz="12" w:space="0" w:color="000000"/>
            </w:tcBorders>
            <w:shd w:val="clear" w:color="auto" w:fill="FDE9D9"/>
            <w:vAlign w:val="center"/>
          </w:tcPr>
          <w:p w:rsidR="00A13963" w:rsidRPr="00664EDB" w:rsidRDefault="00A13963" w:rsidP="00BB05A8">
            <w:pPr>
              <w:jc w:val="center"/>
              <w:rPr>
                <w:b/>
              </w:rPr>
            </w:pPr>
            <w:r w:rsidRPr="00664EDB">
              <w:rPr>
                <w:rFonts w:hint="eastAsia"/>
                <w:b/>
              </w:rPr>
              <w:t>校外教學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分組社團</w:t>
            </w:r>
          </w:p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戶外體能課</w:t>
            </w:r>
          </w:p>
        </w:tc>
        <w:tc>
          <w:tcPr>
            <w:tcW w:w="1600" w:type="dxa"/>
            <w:vMerge w:val="restart"/>
            <w:tcBorders>
              <w:top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分組社團</w:t>
            </w:r>
          </w:p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室內藝文課</w:t>
            </w:r>
          </w:p>
        </w:tc>
      </w:tr>
      <w:tr w:rsidR="00A13963" w:rsidRPr="00664EDB" w:rsidTr="00BB05A8">
        <w:trPr>
          <w:trHeight w:val="856"/>
        </w:trPr>
        <w:tc>
          <w:tcPr>
            <w:tcW w:w="1214" w:type="dxa"/>
            <w:tcBorders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第六節</w:t>
            </w:r>
          </w:p>
        </w:tc>
        <w:tc>
          <w:tcPr>
            <w:tcW w:w="2313" w:type="dxa"/>
            <w:vMerge/>
            <w:tcBorders>
              <w:left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763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764" w:type="dxa"/>
            <w:vMerge/>
            <w:shd w:val="clear" w:color="auto" w:fill="FDE9D9"/>
            <w:vAlign w:val="center"/>
          </w:tcPr>
          <w:p w:rsidR="00A13963" w:rsidRPr="00664EDB" w:rsidRDefault="00A13963" w:rsidP="00BB05A8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</w:tr>
      <w:tr w:rsidR="00A13963" w:rsidRPr="00664EDB" w:rsidTr="00BB05A8">
        <w:trPr>
          <w:trHeight w:val="820"/>
        </w:trPr>
        <w:tc>
          <w:tcPr>
            <w:tcW w:w="1214" w:type="dxa"/>
            <w:tcBorders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第七節</w:t>
            </w:r>
          </w:p>
        </w:tc>
        <w:tc>
          <w:tcPr>
            <w:tcW w:w="2313" w:type="dxa"/>
            <w:vMerge/>
            <w:tcBorders>
              <w:left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763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764" w:type="dxa"/>
            <w:vMerge/>
            <w:shd w:val="clear" w:color="auto" w:fill="FDE9D9"/>
            <w:vAlign w:val="center"/>
          </w:tcPr>
          <w:p w:rsidR="00A13963" w:rsidRPr="00664EDB" w:rsidRDefault="00A13963" w:rsidP="00BB05A8">
            <w:pPr>
              <w:jc w:val="center"/>
              <w:rPr>
                <w:b/>
              </w:rPr>
            </w:pPr>
          </w:p>
        </w:tc>
        <w:tc>
          <w:tcPr>
            <w:tcW w:w="2230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1600" w:type="dxa"/>
            <w:vMerge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</w:tr>
      <w:tr w:rsidR="00A13963" w:rsidRPr="00664EDB" w:rsidTr="00BB05A8">
        <w:trPr>
          <w:trHeight w:val="856"/>
        </w:trPr>
        <w:tc>
          <w:tcPr>
            <w:tcW w:w="121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第八節</w:t>
            </w:r>
          </w:p>
        </w:tc>
        <w:tc>
          <w:tcPr>
            <w:tcW w:w="231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作業指導</w:t>
            </w:r>
          </w:p>
        </w:tc>
        <w:tc>
          <w:tcPr>
            <w:tcW w:w="1763" w:type="dxa"/>
            <w:tcBorders>
              <w:bottom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作業指導</w:t>
            </w:r>
          </w:p>
        </w:tc>
        <w:tc>
          <w:tcPr>
            <w:tcW w:w="1764" w:type="dxa"/>
            <w:vMerge/>
            <w:tcBorders>
              <w:bottom w:val="single" w:sz="12" w:space="0" w:color="000000"/>
            </w:tcBorders>
            <w:shd w:val="clear" w:color="auto" w:fill="FDE9D9"/>
            <w:vAlign w:val="center"/>
          </w:tcPr>
          <w:p w:rsidR="00A13963" w:rsidRPr="00664EDB" w:rsidRDefault="00A13963" w:rsidP="00BB05A8">
            <w:pPr>
              <w:jc w:val="center"/>
              <w:rPr>
                <w:b/>
              </w:rPr>
            </w:pPr>
          </w:p>
        </w:tc>
        <w:tc>
          <w:tcPr>
            <w:tcW w:w="2230" w:type="dxa"/>
            <w:tcBorders>
              <w:bottom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作業指導</w:t>
            </w:r>
          </w:p>
        </w:tc>
        <w:tc>
          <w:tcPr>
            <w:tcW w:w="1600" w:type="dxa"/>
            <w:tcBorders>
              <w:bottom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作業指導</w:t>
            </w:r>
          </w:p>
        </w:tc>
      </w:tr>
      <w:tr w:rsidR="00A13963" w:rsidRPr="00664EDB" w:rsidTr="00BB05A8">
        <w:trPr>
          <w:trHeight w:val="856"/>
        </w:trPr>
        <w:tc>
          <w:tcPr>
            <w:tcW w:w="121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CC0D9"/>
            <w:vAlign w:val="center"/>
          </w:tcPr>
          <w:p w:rsidR="00A13963" w:rsidRPr="00664EDB" w:rsidRDefault="00A13963" w:rsidP="00BB05A8">
            <w:pPr>
              <w:jc w:val="center"/>
            </w:pPr>
          </w:p>
        </w:tc>
        <w:tc>
          <w:tcPr>
            <w:tcW w:w="9670" w:type="dxa"/>
            <w:gridSpan w:val="5"/>
            <w:tcBorders>
              <w:left w:val="single" w:sz="12" w:space="0" w:color="000000"/>
            </w:tcBorders>
            <w:vAlign w:val="center"/>
          </w:tcPr>
          <w:p w:rsidR="00A13963" w:rsidRPr="00664EDB" w:rsidRDefault="00A13963" w:rsidP="00BB05A8">
            <w:pPr>
              <w:jc w:val="center"/>
            </w:pPr>
            <w:r w:rsidRPr="00664EDB">
              <w:rPr>
                <w:rFonts w:hint="eastAsia"/>
              </w:rPr>
              <w:t>放學</w:t>
            </w:r>
          </w:p>
        </w:tc>
      </w:tr>
    </w:tbl>
    <w:p w:rsidR="00A13963" w:rsidRPr="00664EDB" w:rsidRDefault="00A13963" w:rsidP="00A13963">
      <w:pPr>
        <w:adjustRightInd w:val="0"/>
        <w:spacing w:beforeLines="50" w:before="180" w:line="360" w:lineRule="auto"/>
        <w:rPr>
          <w:rFonts w:ascii="標楷體" w:hAnsi="標楷體"/>
          <w:sz w:val="28"/>
          <w:szCs w:val="28"/>
        </w:rPr>
      </w:pPr>
      <w:r w:rsidRPr="00664EDB">
        <w:rPr>
          <w:rFonts w:ascii="標楷體" w:hAnsi="標楷體" w:hint="eastAsia"/>
          <w:sz w:val="28"/>
          <w:szCs w:val="28"/>
        </w:rPr>
        <w:t>**此為示意課表，實際課表需視排課現況稍作調整**</w:t>
      </w:r>
    </w:p>
    <w:p w:rsidR="00A13963" w:rsidRPr="00664EDB" w:rsidRDefault="00A13963" w:rsidP="00A13963">
      <w:pPr>
        <w:jc w:val="center"/>
        <w:rPr>
          <w:b/>
          <w:sz w:val="44"/>
          <w:szCs w:val="44"/>
        </w:rPr>
      </w:pPr>
    </w:p>
    <w:p w:rsidR="00A13963" w:rsidRPr="00664EDB" w:rsidRDefault="00A13963" w:rsidP="00A13963">
      <w:pPr>
        <w:spacing w:line="360" w:lineRule="auto"/>
        <w:rPr>
          <w:rFonts w:ascii="標楷體" w:hAnsi="標楷體"/>
          <w:b/>
          <w:sz w:val="32"/>
          <w:szCs w:val="32"/>
        </w:rPr>
      </w:pPr>
    </w:p>
    <w:p w:rsidR="00A13963" w:rsidRPr="00664EDB" w:rsidRDefault="00A13963" w:rsidP="00A13963">
      <w:pPr>
        <w:spacing w:line="360" w:lineRule="auto"/>
        <w:rPr>
          <w:rFonts w:ascii="標楷體" w:hAnsi="標楷體"/>
          <w:b/>
          <w:sz w:val="32"/>
          <w:szCs w:val="32"/>
        </w:rPr>
      </w:pPr>
      <w:r w:rsidRPr="00664EDB">
        <w:rPr>
          <w:rFonts w:ascii="標楷體" w:hAnsi="標楷體" w:hint="eastAsia"/>
          <w:b/>
          <w:sz w:val="32"/>
          <w:szCs w:val="32"/>
        </w:rPr>
        <w:lastRenderedPageBreak/>
        <w:t>課程說明：</w:t>
      </w:r>
    </w:p>
    <w:p w:rsidR="00A13963" w:rsidRPr="00664EDB" w:rsidRDefault="00A13963" w:rsidP="00A13963">
      <w:pPr>
        <w:numPr>
          <w:ilvl w:val="0"/>
          <w:numId w:val="6"/>
        </w:numPr>
        <w:snapToGrid/>
        <w:spacing w:line="360" w:lineRule="auto"/>
        <w:ind w:left="482" w:hanging="482"/>
        <w:rPr>
          <w:rFonts w:ascii="標楷體" w:hAnsi="標楷體"/>
          <w:sz w:val="28"/>
          <w:szCs w:val="28"/>
        </w:rPr>
      </w:pPr>
      <w:r w:rsidRPr="00664EDB">
        <w:rPr>
          <w:rFonts w:ascii="標楷體" w:hAnsi="標楷體" w:hint="eastAsia"/>
          <w:sz w:val="28"/>
          <w:szCs w:val="28"/>
        </w:rPr>
        <w:t>小小廚神：聘請專業廚藝教師進行食農教育及各式料理教學。</w:t>
      </w:r>
    </w:p>
    <w:p w:rsidR="00A13963" w:rsidRPr="00664EDB" w:rsidRDefault="00A13963" w:rsidP="00A13963">
      <w:pPr>
        <w:numPr>
          <w:ilvl w:val="0"/>
          <w:numId w:val="6"/>
        </w:numPr>
        <w:snapToGrid/>
        <w:spacing w:line="360" w:lineRule="auto"/>
        <w:ind w:left="482" w:hanging="482"/>
        <w:rPr>
          <w:rFonts w:ascii="標楷體" w:hAnsi="標楷體"/>
          <w:sz w:val="28"/>
          <w:szCs w:val="28"/>
        </w:rPr>
      </w:pPr>
      <w:r w:rsidRPr="00664EDB">
        <w:rPr>
          <w:rFonts w:ascii="標楷體" w:hAnsi="標楷體" w:hint="eastAsia"/>
          <w:sz w:val="28"/>
          <w:szCs w:val="28"/>
        </w:rPr>
        <w:t>未來教室主題教學：3D列印、簡報發表、主題探索、機器人課程。</w:t>
      </w:r>
    </w:p>
    <w:p w:rsidR="00A13963" w:rsidRPr="00664EDB" w:rsidRDefault="00A13963" w:rsidP="00A13963">
      <w:pPr>
        <w:numPr>
          <w:ilvl w:val="0"/>
          <w:numId w:val="6"/>
        </w:numPr>
        <w:snapToGrid/>
        <w:spacing w:line="360" w:lineRule="auto"/>
        <w:ind w:left="482" w:hanging="482"/>
        <w:rPr>
          <w:rFonts w:ascii="標楷體" w:hAnsi="標楷體"/>
          <w:sz w:val="28"/>
          <w:szCs w:val="28"/>
        </w:rPr>
      </w:pPr>
      <w:r w:rsidRPr="00664EDB">
        <w:rPr>
          <w:rFonts w:ascii="標楷體" w:hAnsi="標楷體" w:hint="eastAsia"/>
          <w:sz w:val="28"/>
          <w:szCs w:val="28"/>
        </w:rPr>
        <w:t>領導力課程：利用學生運用我的領導力七個好習慣，進行分組討論、問題解決、分享發表的綜合能力。</w:t>
      </w:r>
    </w:p>
    <w:p w:rsidR="00A13963" w:rsidRPr="00664EDB" w:rsidRDefault="00A13963" w:rsidP="00A13963">
      <w:pPr>
        <w:numPr>
          <w:ilvl w:val="0"/>
          <w:numId w:val="6"/>
        </w:numPr>
        <w:snapToGrid/>
        <w:spacing w:line="360" w:lineRule="auto"/>
        <w:ind w:left="482" w:hanging="482"/>
        <w:rPr>
          <w:rFonts w:ascii="標楷體" w:hAnsi="標楷體"/>
          <w:sz w:val="28"/>
          <w:szCs w:val="28"/>
        </w:rPr>
      </w:pPr>
      <w:r w:rsidRPr="00664EDB">
        <w:rPr>
          <w:rFonts w:ascii="標楷體" w:hAnsi="標楷體"/>
          <w:sz w:val="28"/>
          <w:szCs w:val="28"/>
        </w:rPr>
        <w:t>戶外體能課程選修</w:t>
      </w:r>
      <w:r w:rsidRPr="00664EDB">
        <w:rPr>
          <w:rFonts w:ascii="標楷體" w:hAnsi="標楷體" w:hint="eastAsia"/>
          <w:sz w:val="28"/>
          <w:szCs w:val="28"/>
        </w:rPr>
        <w:t>： 籃球、舞蹈、扯鈴、跆拳(四選一) 。</w:t>
      </w:r>
    </w:p>
    <w:p w:rsidR="00A13963" w:rsidRPr="00664EDB" w:rsidRDefault="00A13963" w:rsidP="00A13963">
      <w:pPr>
        <w:numPr>
          <w:ilvl w:val="0"/>
          <w:numId w:val="6"/>
        </w:numPr>
        <w:snapToGrid/>
        <w:spacing w:line="360" w:lineRule="auto"/>
        <w:ind w:left="482" w:hanging="482"/>
        <w:rPr>
          <w:rFonts w:ascii="標楷體" w:hAnsi="標楷體"/>
          <w:sz w:val="28"/>
          <w:szCs w:val="28"/>
        </w:rPr>
      </w:pPr>
      <w:r w:rsidRPr="00664EDB">
        <w:rPr>
          <w:rFonts w:ascii="標楷體" w:hAnsi="標楷體"/>
          <w:sz w:val="28"/>
          <w:szCs w:val="28"/>
        </w:rPr>
        <w:t>室內藝文課程選修</w:t>
      </w:r>
      <w:r w:rsidRPr="00664EDB">
        <w:rPr>
          <w:rFonts w:ascii="標楷體" w:hAnsi="標楷體" w:hint="eastAsia"/>
          <w:sz w:val="28"/>
          <w:szCs w:val="28"/>
        </w:rPr>
        <w:t>：書畫、烏克麗麗、陶藝、手工藝(四選一) 。</w:t>
      </w:r>
    </w:p>
    <w:p w:rsidR="00A13963" w:rsidRPr="00664EDB" w:rsidRDefault="00A13963" w:rsidP="00A13963">
      <w:pPr>
        <w:numPr>
          <w:ilvl w:val="0"/>
          <w:numId w:val="6"/>
        </w:numPr>
        <w:snapToGrid/>
        <w:spacing w:line="360" w:lineRule="auto"/>
        <w:ind w:left="482" w:hanging="482"/>
        <w:rPr>
          <w:rFonts w:ascii="標楷體" w:hAnsi="標楷體"/>
          <w:sz w:val="28"/>
          <w:szCs w:val="28"/>
        </w:rPr>
      </w:pPr>
      <w:r w:rsidRPr="00664EDB">
        <w:rPr>
          <w:rFonts w:ascii="標楷體" w:hAnsi="標楷體" w:hint="eastAsia"/>
          <w:sz w:val="28"/>
          <w:szCs w:val="28"/>
        </w:rPr>
        <w:t>校外教學：農場採果、漆彈射擊、貓空纜車、科學館、水樂園</w:t>
      </w:r>
      <w:r w:rsidRPr="00664EDB">
        <w:rPr>
          <w:rFonts w:ascii="標楷體" w:hAnsi="標楷體"/>
          <w:sz w:val="28"/>
          <w:szCs w:val="28"/>
        </w:rPr>
        <w:t>…</w:t>
      </w:r>
      <w:r w:rsidRPr="00664EDB">
        <w:rPr>
          <w:rFonts w:ascii="標楷體" w:hAnsi="標楷體" w:hint="eastAsia"/>
          <w:sz w:val="28"/>
          <w:szCs w:val="28"/>
        </w:rPr>
        <w:t>。</w:t>
      </w:r>
    </w:p>
    <w:p w:rsidR="00A13963" w:rsidRPr="00664EDB" w:rsidRDefault="00A13963" w:rsidP="00A13963">
      <w:pPr>
        <w:numPr>
          <w:ilvl w:val="0"/>
          <w:numId w:val="6"/>
        </w:numPr>
        <w:snapToGrid/>
        <w:spacing w:line="360" w:lineRule="auto"/>
        <w:ind w:left="482" w:hanging="482"/>
        <w:rPr>
          <w:rFonts w:ascii="標楷體" w:hAnsi="標楷體"/>
          <w:sz w:val="28"/>
          <w:szCs w:val="28"/>
        </w:rPr>
      </w:pPr>
      <w:r w:rsidRPr="00664EDB">
        <w:rPr>
          <w:rFonts w:ascii="標楷體" w:hAnsi="標楷體" w:hint="eastAsia"/>
          <w:sz w:val="28"/>
          <w:szCs w:val="28"/>
        </w:rPr>
        <w:t>夜宿體驗(立人背包客) ：海內外學生同宿學校(2周一次) ，家庭式的情境學習，學生可以活用日常生活用語，也是生活教育的延伸學習。</w:t>
      </w:r>
    </w:p>
    <w:p w:rsidR="00A13963" w:rsidRPr="00664EDB" w:rsidRDefault="00A13963" w:rsidP="00A13963">
      <w:pPr>
        <w:numPr>
          <w:ilvl w:val="0"/>
          <w:numId w:val="6"/>
        </w:numPr>
        <w:snapToGrid/>
        <w:spacing w:line="360" w:lineRule="auto"/>
        <w:ind w:left="482" w:hanging="482"/>
        <w:rPr>
          <w:rFonts w:ascii="標楷體" w:hAnsi="標楷體"/>
          <w:sz w:val="28"/>
          <w:szCs w:val="28"/>
        </w:rPr>
      </w:pPr>
      <w:r w:rsidRPr="00664EDB">
        <w:rPr>
          <w:rFonts w:ascii="標楷體" w:hAnsi="標楷體" w:hint="eastAsia"/>
          <w:sz w:val="28"/>
          <w:szCs w:val="28"/>
        </w:rPr>
        <w:t>海外生上午課程為語文必修課，國內生各種創作主題教學。</w:t>
      </w:r>
    </w:p>
    <w:p w:rsidR="00A13963" w:rsidRPr="00664EDB" w:rsidRDefault="00A13963" w:rsidP="00A13963">
      <w:pPr>
        <w:numPr>
          <w:ilvl w:val="0"/>
          <w:numId w:val="6"/>
        </w:numPr>
        <w:snapToGrid/>
        <w:spacing w:line="360" w:lineRule="auto"/>
        <w:ind w:left="482" w:hanging="482"/>
        <w:rPr>
          <w:rFonts w:ascii="標楷體" w:hAnsi="標楷體"/>
          <w:sz w:val="28"/>
          <w:szCs w:val="28"/>
        </w:rPr>
      </w:pPr>
      <w:r w:rsidRPr="00664EDB">
        <w:rPr>
          <w:rFonts w:ascii="標楷體" w:hAnsi="標楷體" w:hint="eastAsia"/>
          <w:sz w:val="28"/>
          <w:szCs w:val="28"/>
        </w:rPr>
        <w:t>下午課程則與國內學生共同進行選修課，周一、四為戶外體能課，周二、五為室內藝文課，國內外學生融合上課，一同討論互相交流，營造中英文雙語環境，讓語言學習更生活化更有趣味。</w:t>
      </w:r>
    </w:p>
    <w:p w:rsidR="00784E0C" w:rsidRPr="00A13963" w:rsidRDefault="00784E0C" w:rsidP="00A13963"/>
    <w:sectPr w:rsidR="00784E0C" w:rsidRPr="00A139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E34" w:rsidRDefault="00866E34" w:rsidP="00BC7B3C">
      <w:r>
        <w:separator/>
      </w:r>
    </w:p>
  </w:endnote>
  <w:endnote w:type="continuationSeparator" w:id="0">
    <w:p w:rsidR="00866E34" w:rsidRDefault="00866E34" w:rsidP="00BC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E34" w:rsidRDefault="00866E34" w:rsidP="00BC7B3C">
      <w:r>
        <w:separator/>
      </w:r>
    </w:p>
  </w:footnote>
  <w:footnote w:type="continuationSeparator" w:id="0">
    <w:p w:rsidR="00866E34" w:rsidRDefault="00866E34" w:rsidP="00BC7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0CCB"/>
    <w:multiLevelType w:val="hybridMultilevel"/>
    <w:tmpl w:val="E5E8A5C2"/>
    <w:lvl w:ilvl="0" w:tplc="03BA7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DF1703"/>
    <w:multiLevelType w:val="hybridMultilevel"/>
    <w:tmpl w:val="006A5118"/>
    <w:lvl w:ilvl="0" w:tplc="B93E0B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55255E"/>
    <w:multiLevelType w:val="hybridMultilevel"/>
    <w:tmpl w:val="C74E921E"/>
    <w:lvl w:ilvl="0" w:tplc="03BA7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286D02"/>
    <w:multiLevelType w:val="hybridMultilevel"/>
    <w:tmpl w:val="E5E8A5C2"/>
    <w:lvl w:ilvl="0" w:tplc="03BA7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661EAC"/>
    <w:multiLevelType w:val="hybridMultilevel"/>
    <w:tmpl w:val="EAE4C2EE"/>
    <w:lvl w:ilvl="0" w:tplc="03BA7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9632CA"/>
    <w:multiLevelType w:val="hybridMultilevel"/>
    <w:tmpl w:val="32E01AE0"/>
    <w:lvl w:ilvl="0" w:tplc="A6D8430A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3C"/>
    <w:rsid w:val="002A2DC0"/>
    <w:rsid w:val="00784E0C"/>
    <w:rsid w:val="00866E34"/>
    <w:rsid w:val="00A13963"/>
    <w:rsid w:val="00BC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4BFF5C-5B48-4506-A04E-6351B902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B3C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7B3C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BC7B3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C7B3C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BC7B3C"/>
    <w:rPr>
      <w:sz w:val="20"/>
      <w:szCs w:val="20"/>
    </w:rPr>
  </w:style>
  <w:style w:type="paragraph" w:customStyle="1" w:styleId="a7">
    <w:name w:val="首長"/>
    <w:basedOn w:val="a"/>
    <w:rsid w:val="00BC7B3C"/>
    <w:pPr>
      <w:spacing w:line="500" w:lineRule="exact"/>
    </w:pPr>
    <w:rPr>
      <w:sz w:val="32"/>
    </w:rPr>
  </w:style>
  <w:style w:type="character" w:customStyle="1" w:styleId="hps">
    <w:name w:val="hps"/>
    <w:basedOn w:val="a0"/>
    <w:uiPriority w:val="99"/>
    <w:rsid w:val="00BC7B3C"/>
  </w:style>
  <w:style w:type="character" w:customStyle="1" w:styleId="shorttext">
    <w:name w:val="short_text"/>
    <w:rsid w:val="00BC7B3C"/>
  </w:style>
  <w:style w:type="paragraph" w:customStyle="1" w:styleId="1">
    <w:name w:val="內文1"/>
    <w:uiPriority w:val="99"/>
    <w:rsid w:val="00BC7B3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新細明體" w:hAnsi="Times New Roman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>C.M.T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Jou-Ting</dc:creator>
  <cp:keywords/>
  <dc:description/>
  <cp:lastModifiedBy>user</cp:lastModifiedBy>
  <cp:revision>2</cp:revision>
  <dcterms:created xsi:type="dcterms:W3CDTF">2017-02-22T02:54:00Z</dcterms:created>
  <dcterms:modified xsi:type="dcterms:W3CDTF">2017-02-22T02:54:00Z</dcterms:modified>
</cp:coreProperties>
</file>