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8B" w:rsidRPr="008836DA" w:rsidRDefault="007B668B" w:rsidP="007B668B">
      <w:pPr>
        <w:snapToGrid w:val="0"/>
        <w:spacing w:beforeLines="50" w:before="180"/>
        <w:jc w:val="center"/>
        <w:rPr>
          <w:rFonts w:ascii="標楷體" w:eastAsia="標楷體" w:hAnsi="標楷體"/>
          <w:sz w:val="32"/>
          <w:szCs w:val="24"/>
        </w:rPr>
      </w:pPr>
      <w:bookmarkStart w:id="0" w:name="_GoBack"/>
      <w:r w:rsidRPr="00E667B4">
        <w:rPr>
          <w:rFonts w:ascii="標楷體" w:eastAsia="標楷體" w:hAnsi="標楷體" w:hint="eastAsia"/>
          <w:sz w:val="31"/>
          <w:szCs w:val="31"/>
        </w:rPr>
        <w:t>105年度國中小圖書資訊利用教育融入學科協同教學優良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bookmarkEnd w:id="0"/>
      <w:r>
        <w:rPr>
          <w:rFonts w:ascii="標楷體" w:eastAsia="標楷體" w:hAnsi="標楷體" w:hint="eastAsia"/>
          <w:sz w:val="32"/>
          <w:szCs w:val="24"/>
        </w:rPr>
        <w:t xml:space="preserve"> </w:t>
      </w:r>
      <w:r w:rsidRPr="008836DA">
        <w:rPr>
          <w:rFonts w:ascii="標楷體" w:eastAsia="標楷體" w:hAnsi="標楷體" w:hint="eastAsia"/>
          <w:sz w:val="32"/>
          <w:szCs w:val="24"/>
        </w:rPr>
        <w:t>報名表</w:t>
      </w:r>
    </w:p>
    <w:tbl>
      <w:tblPr>
        <w:tblStyle w:val="a3"/>
        <w:tblW w:w="10485" w:type="dxa"/>
        <w:tblLook w:val="04A0" w:firstRow="1" w:lastRow="0" w:firstColumn="1" w:lastColumn="0" w:noHBand="0" w:noVBand="1"/>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7B668B">
            <w:pPr>
              <w:adjustRightInd w:val="0"/>
              <w:snapToGrid w:val="0"/>
              <w:spacing w:beforeLines="50" w:before="180" w:afterLines="50" w:after="18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b/>
              </w:rPr>
            </w:pPr>
            <w:r w:rsidRPr="00912DB2">
              <w:rPr>
                <w:rFonts w:ascii="標楷體" w:eastAsia="標楷體" w:hAnsi="標楷體" w:hint="eastAsia"/>
              </w:rPr>
              <w:t>□其他，請說明＿＿＿＿＿＿＿＿＿＿＿＿＿＿＿＿＿＿＿＿＿＿＿＿</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□否</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r>
              <w:rPr>
                <w:rFonts w:ascii="標楷體" w:eastAsia="標楷體" w:hAnsi="標楷體" w:hint="eastAsia"/>
              </w:rPr>
              <w:t>＿＿＿＿＿</w:t>
            </w:r>
          </w:p>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□否</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校名稱務請填列中文全銜（包含公私立、鄉鎮市區及學習階段等資料）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7BC"/>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721"/>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2016-06-20T02:53:00Z</dcterms:created>
  <dcterms:modified xsi:type="dcterms:W3CDTF">2016-06-20T02:53:00Z</dcterms:modified>
</cp:coreProperties>
</file>